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41" w:rsidRPr="00251710" w:rsidRDefault="00340741" w:rsidP="00340741">
      <w:pPr>
        <w:pStyle w:val="western"/>
        <w:spacing w:before="0" w:beforeAutospacing="0" w:after="0" w:line="240" w:lineRule="auto"/>
        <w:jc w:val="center"/>
        <w:rPr>
          <w:b/>
          <w:sz w:val="22"/>
          <w:szCs w:val="22"/>
          <w:u w:val="single"/>
        </w:rPr>
      </w:pPr>
      <w:r w:rsidRPr="00251710">
        <w:rPr>
          <w:b/>
          <w:sz w:val="22"/>
          <w:szCs w:val="22"/>
          <w:u w:val="single"/>
        </w:rPr>
        <w:t>OŚWIADCZENIE</w:t>
      </w:r>
      <w:r w:rsidR="007938B9" w:rsidRPr="00251710">
        <w:rPr>
          <w:b/>
          <w:sz w:val="22"/>
          <w:szCs w:val="22"/>
          <w:u w:val="single"/>
        </w:rPr>
        <w:t xml:space="preserve"> DOT. PRZYZNANIA DOFINANSOWANIA DO</w:t>
      </w:r>
      <w:r w:rsidR="00E275E2" w:rsidRPr="00251710">
        <w:rPr>
          <w:b/>
          <w:sz w:val="22"/>
          <w:szCs w:val="22"/>
          <w:u w:val="single"/>
        </w:rPr>
        <w:t xml:space="preserve"> </w:t>
      </w:r>
      <w:r w:rsidR="007938B9" w:rsidRPr="00251710">
        <w:rPr>
          <w:b/>
          <w:sz w:val="22"/>
          <w:szCs w:val="22"/>
          <w:u w:val="single"/>
        </w:rPr>
        <w:t>CIEPŁA SIECIOWEGO</w:t>
      </w:r>
    </w:p>
    <w:p w:rsidR="00810982" w:rsidRPr="00810982" w:rsidRDefault="007938B9" w:rsidP="00340741">
      <w:pPr>
        <w:pStyle w:val="western"/>
        <w:spacing w:before="0" w:beforeAutospacing="0" w:after="0" w:line="240" w:lineRule="auto"/>
        <w:jc w:val="center"/>
        <w:rPr>
          <w:sz w:val="18"/>
          <w:szCs w:val="18"/>
        </w:rPr>
      </w:pPr>
      <w:r w:rsidRPr="007A20E3">
        <w:rPr>
          <w:b/>
          <w:sz w:val="18"/>
          <w:szCs w:val="18"/>
        </w:rPr>
        <w:t>(dla</w:t>
      </w:r>
      <w:r w:rsidR="00810982" w:rsidRPr="007A20E3">
        <w:rPr>
          <w:b/>
          <w:sz w:val="18"/>
          <w:szCs w:val="18"/>
        </w:rPr>
        <w:t xml:space="preserve"> osób pobierających DM</w:t>
      </w:r>
      <w:r w:rsidR="00810982">
        <w:rPr>
          <w:sz w:val="18"/>
          <w:szCs w:val="18"/>
        </w:rPr>
        <w:t>)</w:t>
      </w:r>
    </w:p>
    <w:p w:rsidR="00340741" w:rsidRPr="00810982" w:rsidRDefault="00340741" w:rsidP="00097953">
      <w:pPr>
        <w:pStyle w:val="western"/>
        <w:spacing w:before="0" w:beforeAutospacing="0" w:after="0" w:line="240" w:lineRule="auto"/>
        <w:rPr>
          <w:sz w:val="18"/>
          <w:szCs w:val="18"/>
        </w:rPr>
      </w:pPr>
    </w:p>
    <w:p w:rsidR="00340741" w:rsidRDefault="00340741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:rsidR="000F7F88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Niniejszym potwierdzam, iż Pan/i </w:t>
      </w:r>
    </w:p>
    <w:p w:rsidR="000F7F88" w:rsidRDefault="000F7F88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22"/>
          <w:szCs w:val="22"/>
        </w:rPr>
        <w:t>……………………………………………………</w:t>
      </w:r>
      <w:r w:rsidR="000F7F88">
        <w:rPr>
          <w:sz w:val="22"/>
          <w:szCs w:val="22"/>
        </w:rPr>
        <w:t>………. PESEL…………………………………….</w:t>
      </w:r>
    </w:p>
    <w:p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18"/>
          <w:szCs w:val="18"/>
        </w:rPr>
        <w:t xml:space="preserve">                    </w:t>
      </w:r>
      <w:r w:rsidR="000F7F88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(imię i nazwisko)</w:t>
      </w:r>
      <w:r w:rsidR="000F7F88">
        <w:rPr>
          <w:sz w:val="18"/>
          <w:szCs w:val="18"/>
        </w:rPr>
        <w:t xml:space="preserve">                                                                                  ( numer)</w:t>
      </w:r>
    </w:p>
    <w:p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zamieszkuje w lokalu </w:t>
      </w:r>
    </w:p>
    <w:p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654765">
        <w:rPr>
          <w:sz w:val="22"/>
          <w:szCs w:val="22"/>
        </w:rPr>
        <w:t>…</w:t>
      </w:r>
    </w:p>
    <w:p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18"/>
          <w:szCs w:val="18"/>
        </w:rPr>
        <w:t xml:space="preserve">                                                                                  (ulica, miejscowość)</w:t>
      </w:r>
    </w:p>
    <w:p w:rsidR="00097953" w:rsidRDefault="00097953" w:rsidP="00097953">
      <w:pPr>
        <w:pStyle w:val="western"/>
        <w:spacing w:before="0" w:beforeAutospacing="0" w:after="0" w:line="240" w:lineRule="auto"/>
      </w:pPr>
    </w:p>
    <w:p w:rsidR="00097953" w:rsidRDefault="00097953" w:rsidP="00097953">
      <w:pPr>
        <w:pStyle w:val="western"/>
        <w:spacing w:after="0" w:line="480" w:lineRule="auto"/>
      </w:pPr>
      <w:r>
        <w:rPr>
          <w:sz w:val="22"/>
          <w:szCs w:val="22"/>
        </w:rPr>
        <w:t>i ponosi opłaty z tytułu korzystania z ciepła sieciowego wyprodukowanego przez KOGENERACJĘ S.A.</w:t>
      </w:r>
    </w:p>
    <w:p w:rsidR="00097953" w:rsidRDefault="00097953" w:rsidP="00097953">
      <w:pPr>
        <w:pStyle w:val="western"/>
        <w:spacing w:after="0" w:line="480" w:lineRule="auto"/>
      </w:pPr>
    </w:p>
    <w:p w:rsidR="00810982" w:rsidRDefault="00810982" w:rsidP="00654765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</w:t>
      </w:r>
    </w:p>
    <w:p w:rsidR="00810982" w:rsidRDefault="00810982" w:rsidP="00654765">
      <w:pPr>
        <w:pStyle w:val="western"/>
        <w:spacing w:before="0" w:beforeAutospacing="0" w:after="0" w:line="240" w:lineRule="auto"/>
      </w:pPr>
    </w:p>
    <w:p w:rsidR="00097953" w:rsidRDefault="00810982" w:rsidP="00654765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  </w:t>
      </w:r>
      <w:r w:rsidR="00654765">
        <w:t xml:space="preserve">  ……………………………………………        </w:t>
      </w:r>
    </w:p>
    <w:p w:rsidR="00097953" w:rsidRDefault="00097953" w:rsidP="00097953">
      <w:pPr>
        <w:pStyle w:val="western"/>
        <w:spacing w:before="0" w:beforeAutospacing="0" w:after="0" w:line="240" w:lineRule="auto"/>
        <w:ind w:left="4956" w:firstLine="709"/>
      </w:pPr>
      <w:r>
        <w:t xml:space="preserve">       </w:t>
      </w:r>
      <w:r w:rsidR="00654765">
        <w:rPr>
          <w:sz w:val="18"/>
          <w:szCs w:val="18"/>
        </w:rPr>
        <w:t>(Podpis i pieczęć Z</w:t>
      </w:r>
      <w:r>
        <w:rPr>
          <w:sz w:val="18"/>
          <w:szCs w:val="18"/>
        </w:rPr>
        <w:t>arządcy)</w:t>
      </w:r>
    </w:p>
    <w:p w:rsidR="00097953" w:rsidRDefault="00097953" w:rsidP="00097953">
      <w:pPr>
        <w:pStyle w:val="western"/>
        <w:spacing w:before="0" w:beforeAutospacing="0" w:after="0" w:line="240" w:lineRule="auto"/>
      </w:pPr>
    </w:p>
    <w:p w:rsidR="00097953" w:rsidRDefault="00097953" w:rsidP="00097953">
      <w:pPr>
        <w:pStyle w:val="western"/>
        <w:spacing w:after="0" w:line="240" w:lineRule="auto"/>
      </w:pPr>
    </w:p>
    <w:p w:rsidR="00097953" w:rsidRDefault="00097953" w:rsidP="00097953">
      <w:pPr>
        <w:pStyle w:val="western"/>
        <w:spacing w:after="0" w:line="240" w:lineRule="auto"/>
      </w:pPr>
      <w:r>
        <w:rPr>
          <w:sz w:val="22"/>
          <w:szCs w:val="22"/>
        </w:rPr>
        <w:t>Ja, niżej podpisany/a oświadczam, iż:</w:t>
      </w:r>
    </w:p>
    <w:p w:rsidR="00097953" w:rsidRDefault="00810982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zawarte w oświadczeniu</w:t>
      </w:r>
      <w:r w:rsidR="00097953">
        <w:rPr>
          <w:sz w:val="22"/>
          <w:szCs w:val="22"/>
        </w:rPr>
        <w:t xml:space="preserve"> dane są zgodne ze stanem faktycznym</w:t>
      </w:r>
    </w:p>
    <w:p w:rsidR="00097953" w:rsidRDefault="00097953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ponoszę opłaty z tytułu zamieszkiwania w lokalu pod w/w adresem</w:t>
      </w:r>
    </w:p>
    <w:p w:rsidR="00097953" w:rsidRPr="00C56E83" w:rsidRDefault="00097953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korzystam z ciepła sieciowego wyprodukowanego przez KOGENERACJĘ S.A.</w:t>
      </w:r>
    </w:p>
    <w:p w:rsidR="00654765" w:rsidRDefault="00654765" w:rsidP="00C56E83">
      <w:pPr>
        <w:pStyle w:val="NormalnyWeb"/>
        <w:spacing w:after="0" w:line="240" w:lineRule="auto"/>
        <w:rPr>
          <w:sz w:val="22"/>
          <w:szCs w:val="22"/>
        </w:rPr>
      </w:pPr>
    </w:p>
    <w:p w:rsidR="00C56E83" w:rsidRDefault="00C56E83" w:rsidP="00C56E83">
      <w:pPr>
        <w:pStyle w:val="Normalny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Kwotę przyznanego dofinansowania proszę przelać na konto zarządcy/administratora:</w:t>
      </w:r>
    </w:p>
    <w:p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</w:p>
    <w:p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C56E83" w:rsidRPr="00C56E83" w:rsidRDefault="00C56E83" w:rsidP="00C56E83">
      <w:pPr>
        <w:pStyle w:val="NormalnyWeb"/>
        <w:spacing w:before="0" w:beforeAutospacing="0" w:after="0" w:line="240" w:lineRule="auto"/>
        <w:jc w:val="center"/>
        <w:rPr>
          <w:sz w:val="18"/>
          <w:szCs w:val="18"/>
        </w:rPr>
      </w:pPr>
      <w:r w:rsidRPr="00C56E83">
        <w:rPr>
          <w:sz w:val="18"/>
          <w:szCs w:val="18"/>
        </w:rPr>
        <w:t>(nazwa właściciela konta)</w:t>
      </w:r>
    </w:p>
    <w:p w:rsidR="00C56E83" w:rsidRDefault="00C56E83" w:rsidP="00C56E83">
      <w:pPr>
        <w:pStyle w:val="NormalnyWeb"/>
        <w:spacing w:before="0" w:beforeAutospacing="0" w:after="0" w:line="240" w:lineRule="auto"/>
        <w:jc w:val="center"/>
        <w:rPr>
          <w:sz w:val="22"/>
          <w:szCs w:val="22"/>
        </w:rPr>
      </w:pPr>
    </w:p>
    <w:p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56E83" w:rsidRPr="00C56E83" w:rsidRDefault="00C56E83" w:rsidP="00C56E83">
      <w:pPr>
        <w:pStyle w:val="NormalnyWeb"/>
        <w:spacing w:before="0" w:beforeAutospacing="0" w:after="0" w:line="240" w:lineRule="auto"/>
        <w:rPr>
          <w:sz w:val="18"/>
          <w:szCs w:val="18"/>
        </w:rPr>
      </w:pPr>
      <w:r w:rsidRPr="00C56E83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C56E83">
        <w:rPr>
          <w:sz w:val="18"/>
          <w:szCs w:val="18"/>
        </w:rPr>
        <w:t>(numer konta)</w:t>
      </w:r>
    </w:p>
    <w:p w:rsidR="00097953" w:rsidRDefault="00097953" w:rsidP="00097953">
      <w:pPr>
        <w:pStyle w:val="western"/>
        <w:spacing w:after="0" w:line="240" w:lineRule="auto"/>
      </w:pPr>
    </w:p>
    <w:p w:rsidR="00097953" w:rsidRDefault="00097953" w:rsidP="00097953">
      <w:pPr>
        <w:pStyle w:val="western"/>
        <w:spacing w:after="0" w:line="240" w:lineRule="auto"/>
      </w:pPr>
    </w:p>
    <w:p w:rsidR="00097953" w:rsidRDefault="00097953" w:rsidP="00097953">
      <w:pPr>
        <w:pStyle w:val="western"/>
        <w:spacing w:after="0" w:line="240" w:lineRule="auto"/>
      </w:pPr>
    </w:p>
    <w:p w:rsidR="00097953" w:rsidRDefault="00C56E83" w:rsidP="00C56E83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   </w:t>
      </w:r>
      <w:r w:rsidR="00340741">
        <w:t xml:space="preserve"> </w:t>
      </w:r>
      <w:r w:rsidR="00097953">
        <w:t>…………………………………</w:t>
      </w:r>
      <w:r>
        <w:rPr>
          <w:sz w:val="22"/>
          <w:szCs w:val="22"/>
        </w:rPr>
        <w:t xml:space="preserve"> .………...</w:t>
      </w:r>
    </w:p>
    <w:p w:rsidR="00097953" w:rsidRDefault="00C56E83" w:rsidP="00C56E83">
      <w:pPr>
        <w:pStyle w:val="western"/>
        <w:spacing w:before="0" w:beforeAutospacing="0" w:after="0" w:line="240" w:lineRule="auto"/>
        <w:ind w:left="709" w:firstLine="709"/>
      </w:pPr>
      <w:r>
        <w:rPr>
          <w:sz w:val="18"/>
          <w:szCs w:val="18"/>
        </w:rPr>
        <w:t xml:space="preserve">                                                              </w:t>
      </w:r>
      <w:r w:rsidR="00CB550B">
        <w:rPr>
          <w:sz w:val="18"/>
          <w:szCs w:val="18"/>
        </w:rPr>
        <w:t xml:space="preserve">                               </w:t>
      </w:r>
      <w:r w:rsidR="00097953">
        <w:rPr>
          <w:sz w:val="18"/>
          <w:szCs w:val="18"/>
        </w:rPr>
        <w:t xml:space="preserve">Data </w:t>
      </w:r>
      <w:r w:rsidR="00654765">
        <w:rPr>
          <w:sz w:val="18"/>
          <w:szCs w:val="18"/>
        </w:rPr>
        <w:t>i czytelny podpis W</w:t>
      </w:r>
      <w:r w:rsidR="00CB550B">
        <w:rPr>
          <w:sz w:val="18"/>
          <w:szCs w:val="18"/>
        </w:rPr>
        <w:t>nioskodawcy</w:t>
      </w:r>
    </w:p>
    <w:p w:rsidR="00097953" w:rsidRDefault="00097953" w:rsidP="00097953">
      <w:pPr>
        <w:pStyle w:val="western"/>
        <w:spacing w:after="0"/>
      </w:pPr>
      <w:r>
        <w:rPr>
          <w:b/>
          <w:bCs/>
          <w:sz w:val="20"/>
          <w:szCs w:val="20"/>
        </w:rPr>
        <w:lastRenderedPageBreak/>
        <w:t>Szanowni Państwo,</w:t>
      </w:r>
    </w:p>
    <w:p w:rsidR="00097953" w:rsidRDefault="00097953" w:rsidP="00097953">
      <w:pPr>
        <w:pStyle w:val="western"/>
        <w:spacing w:after="0"/>
        <w:jc w:val="both"/>
      </w:pPr>
      <w:r>
        <w:rPr>
          <w:sz w:val="20"/>
          <w:szCs w:val="20"/>
        </w:rPr>
        <w:t>Z dniem 25 maja 2018 r. zaczęły obowiązywać przepisy Rozporządzenia Parlamentu Europejskiego i Rady UE 2016/679 z dnia 27 kwietnia 2016 r. w sprawie ochrony osób fizycznych w związku z przetwarzaniem danych osobowych i w sprawie swobodnego przepływu takich danych oraz uchylenia dyrektywy 95/46/WE (określane często jako “RODO"). RODO obowiązuje we wszystkich krajach Unii Europejskiej i wprowadza szereg zmian w rozporządzaniu danymi osobowymi w jednostkach organizacyjnych. Także Gminny Ośrodek Pomocy Społecznej w Siechnicach (GOPS), w trosce o bezpieczeństwo Państwa danych osobowych, wprowadził określone regulacje i restrykcje, opisane w poni</w:t>
      </w:r>
      <w:r>
        <w:rPr>
          <w:sz w:val="22"/>
          <w:szCs w:val="22"/>
        </w:rPr>
        <w:t>ższej klauzuli informacyjnej.</w:t>
      </w:r>
    </w:p>
    <w:p w:rsidR="00097953" w:rsidRDefault="00097953" w:rsidP="00097953">
      <w:pPr>
        <w:pStyle w:val="western"/>
        <w:spacing w:after="0"/>
      </w:pPr>
      <w:r>
        <w:rPr>
          <w:b/>
          <w:bCs/>
          <w:sz w:val="20"/>
          <w:szCs w:val="20"/>
        </w:rPr>
        <w:t>Administrator Danych Osobowych oraz Inspektor Ochrony Danych</w:t>
      </w:r>
    </w:p>
    <w:p w:rsidR="00097953" w:rsidRDefault="00097953" w:rsidP="00097953">
      <w:pPr>
        <w:pStyle w:val="western"/>
        <w:spacing w:before="0" w:beforeAutospacing="0" w:after="0" w:line="240" w:lineRule="auto"/>
        <w:jc w:val="both"/>
        <w:rPr>
          <w:sz w:val="20"/>
          <w:szCs w:val="20"/>
        </w:rPr>
      </w:pPr>
    </w:p>
    <w:p w:rsidR="00097953" w:rsidRDefault="00097953" w:rsidP="00097953">
      <w:pPr>
        <w:pStyle w:val="western"/>
        <w:spacing w:before="0" w:beforeAutospacing="0" w:after="0" w:line="240" w:lineRule="auto"/>
        <w:jc w:val="both"/>
      </w:pPr>
      <w:r>
        <w:rPr>
          <w:sz w:val="20"/>
          <w:szCs w:val="20"/>
        </w:rPr>
        <w:t xml:space="preserve">Administratorem Państwa danych osobowych jest Kierownik Gminnego Ośrodka Pomocy Społecznej w Siechnicach, ul. Żernicka 17, 55-010 Święta Katarzyna, nr tel. 71 311 39 68, adres e-mail; </w:t>
      </w:r>
      <w:hyperlink r:id="rId5" w:history="1">
        <w:r w:rsidRPr="008E5C8F">
          <w:rPr>
            <w:rStyle w:val="Hipercze"/>
            <w:sz w:val="20"/>
            <w:szCs w:val="20"/>
          </w:rPr>
          <w:t>gops@gops-siechnice.org.pl</w:t>
        </w:r>
      </w:hyperlink>
    </w:p>
    <w:p w:rsidR="00097953" w:rsidRDefault="00097953" w:rsidP="00097953">
      <w:pPr>
        <w:pStyle w:val="western"/>
        <w:spacing w:before="0" w:beforeAutospacing="0" w:after="0" w:line="240" w:lineRule="auto"/>
        <w:jc w:val="both"/>
      </w:pPr>
      <w:r>
        <w:rPr>
          <w:sz w:val="20"/>
          <w:szCs w:val="20"/>
        </w:rPr>
        <w:t>W przypadku pytań lub wątpliwości, czy dane w GOPS są przetwarzane prawidłowo, można zwrócić się do wyznaczonego w Ośrodku Inspektora Ochrony Danych, z którym można skontaktować się pisząc na adres Ośrodka lub drogą elektroniczną: iod@gops-siechnice.org.pl.</w:t>
      </w:r>
    </w:p>
    <w:p w:rsidR="00097953" w:rsidRDefault="00097953" w:rsidP="00097953">
      <w:pPr>
        <w:pStyle w:val="western"/>
        <w:spacing w:after="0" w:line="240" w:lineRule="auto"/>
      </w:pPr>
      <w:r>
        <w:rPr>
          <w:b/>
          <w:bCs/>
          <w:sz w:val="20"/>
          <w:szCs w:val="20"/>
        </w:rPr>
        <w:t>Cel oraz podstawy prawne przetwarzania</w:t>
      </w:r>
    </w:p>
    <w:p w:rsidR="00097953" w:rsidRDefault="00097953" w:rsidP="00097953">
      <w:pPr>
        <w:pStyle w:val="western"/>
        <w:spacing w:after="0" w:line="240" w:lineRule="auto"/>
      </w:pPr>
      <w:r>
        <w:rPr>
          <w:sz w:val="20"/>
          <w:szCs w:val="20"/>
        </w:rPr>
        <w:t xml:space="preserve">Celem przetwarzania Państwa danych osobowych jest realizacja zadań w interesie publicznym polegająca na świadczeniu usług z zakresu pomocy społecznej w gminie. Natomiast regulacje prawne, na podstawie których przetwarzamy państwa dane osobowe to: </w:t>
      </w:r>
    </w:p>
    <w:p w:rsidR="00097953" w:rsidRDefault="00097953" w:rsidP="00654765">
      <w:pPr>
        <w:pStyle w:val="NormalnyWeb"/>
        <w:numPr>
          <w:ilvl w:val="0"/>
          <w:numId w:val="5"/>
        </w:numPr>
        <w:spacing w:before="0" w:beforeAutospacing="0" w:after="0" w:line="252" w:lineRule="auto"/>
      </w:pPr>
      <w:r>
        <w:rPr>
          <w:sz w:val="20"/>
          <w:szCs w:val="20"/>
        </w:rPr>
        <w:t>art.6 ust.1 lit. c. RODO (wypełnienie obowiązku prawnego ciążącego na Administratorze);</w:t>
      </w:r>
    </w:p>
    <w:p w:rsidR="00097953" w:rsidRDefault="00097953" w:rsidP="00654765">
      <w:pPr>
        <w:pStyle w:val="NormalnyWeb"/>
        <w:numPr>
          <w:ilvl w:val="0"/>
          <w:numId w:val="2"/>
        </w:numPr>
        <w:spacing w:before="0" w:beforeAutospacing="0" w:after="0" w:line="252" w:lineRule="auto"/>
      </w:pPr>
      <w:r>
        <w:rPr>
          <w:sz w:val="20"/>
          <w:szCs w:val="20"/>
        </w:rPr>
        <w:t>art.6 ust.1 lit. e. RODO (wykonywanie zadań realizowanych przez GOPS w interesie publicznym);</w:t>
      </w:r>
    </w:p>
    <w:p w:rsidR="00097953" w:rsidRDefault="00097953" w:rsidP="00097953">
      <w:pPr>
        <w:pStyle w:val="western"/>
        <w:spacing w:after="0" w:line="240" w:lineRule="auto"/>
      </w:pPr>
      <w:r>
        <w:rPr>
          <w:sz w:val="20"/>
          <w:szCs w:val="20"/>
        </w:rPr>
        <w:t xml:space="preserve">W niektórych sytuacjach przetwarzamy również dane osobowe na podstawie Państwa zgody - art.6 ust.1 lit. a. RODO. </w:t>
      </w:r>
    </w:p>
    <w:p w:rsidR="00097953" w:rsidRDefault="00097953" w:rsidP="00097953">
      <w:pPr>
        <w:pStyle w:val="western"/>
        <w:spacing w:after="0" w:line="240" w:lineRule="auto"/>
      </w:pPr>
      <w:r>
        <w:rPr>
          <w:b/>
          <w:bCs/>
          <w:sz w:val="20"/>
          <w:szCs w:val="20"/>
        </w:rPr>
        <w:t>Odbiorcy danych</w:t>
      </w:r>
    </w:p>
    <w:p w:rsidR="00097953" w:rsidRDefault="00097953" w:rsidP="00097953">
      <w:pPr>
        <w:pStyle w:val="western"/>
        <w:spacing w:after="0" w:line="240" w:lineRule="auto"/>
      </w:pPr>
      <w:r>
        <w:rPr>
          <w:sz w:val="20"/>
          <w:szCs w:val="20"/>
        </w:rPr>
        <w:t>Państwa dane osobowe przekazywane są tylko organom publicznym w ramach ciążącego na Administratorze obowiązku prawnego oraz realizacji zadań w interesie publicznym</w:t>
      </w:r>
    </w:p>
    <w:p w:rsidR="00097953" w:rsidRDefault="00097953" w:rsidP="00097953">
      <w:pPr>
        <w:pStyle w:val="western"/>
        <w:spacing w:after="0" w:line="240" w:lineRule="auto"/>
      </w:pPr>
      <w:r>
        <w:rPr>
          <w:b/>
          <w:bCs/>
          <w:sz w:val="20"/>
          <w:szCs w:val="20"/>
        </w:rPr>
        <w:t>Przekazywanie danych do państw trzecich lub organizacji międzynarodowych</w:t>
      </w:r>
    </w:p>
    <w:p w:rsidR="00097953" w:rsidRDefault="00097953" w:rsidP="00097953">
      <w:pPr>
        <w:pStyle w:val="western"/>
        <w:spacing w:after="0" w:line="240" w:lineRule="auto"/>
      </w:pPr>
      <w:r>
        <w:rPr>
          <w:sz w:val="20"/>
          <w:szCs w:val="20"/>
        </w:rPr>
        <w:t>Nie przekazujemy Państwa danych osobowych poza teren Polski.</w:t>
      </w:r>
    </w:p>
    <w:p w:rsidR="00097953" w:rsidRDefault="00097953" w:rsidP="00097953">
      <w:pPr>
        <w:pStyle w:val="western"/>
        <w:spacing w:after="0" w:line="240" w:lineRule="auto"/>
      </w:pPr>
      <w:r>
        <w:rPr>
          <w:b/>
          <w:bCs/>
          <w:sz w:val="20"/>
          <w:szCs w:val="20"/>
        </w:rPr>
        <w:t>Okres przechowywania danych</w:t>
      </w:r>
    </w:p>
    <w:p w:rsidR="00097953" w:rsidRDefault="00097953" w:rsidP="00097953">
      <w:pPr>
        <w:pStyle w:val="western"/>
        <w:spacing w:after="0" w:line="240" w:lineRule="auto"/>
      </w:pPr>
      <w:r>
        <w:rPr>
          <w:sz w:val="20"/>
          <w:szCs w:val="20"/>
        </w:rPr>
        <w:t xml:space="preserve">Państwa dane osobowe przechowywane są na czas trwania umów o świadczenie usług, przez okresy wynikające z przepisów prawa oraz zgodnie z Ustawą z dnia 14 lipca 1983 r. o narodowym zasobie archiwalnym i archiwach. </w:t>
      </w:r>
    </w:p>
    <w:p w:rsidR="00097953" w:rsidRDefault="00097953" w:rsidP="00097953">
      <w:pPr>
        <w:pStyle w:val="western"/>
        <w:spacing w:after="0" w:line="240" w:lineRule="auto"/>
      </w:pPr>
      <w:r>
        <w:rPr>
          <w:b/>
          <w:bCs/>
          <w:sz w:val="20"/>
          <w:szCs w:val="20"/>
        </w:rPr>
        <w:t>Uprawnienia</w:t>
      </w:r>
    </w:p>
    <w:p w:rsidR="00097953" w:rsidRDefault="00097953" w:rsidP="00097953">
      <w:pPr>
        <w:pStyle w:val="western"/>
        <w:spacing w:after="0" w:line="240" w:lineRule="auto"/>
      </w:pPr>
      <w:r>
        <w:rPr>
          <w:sz w:val="20"/>
          <w:szCs w:val="20"/>
        </w:rPr>
        <w:t>W przypadku Państwa danych osobowych przysługuje Państwu prawo do: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t>dostępu do danych oraz otrzymania ich kopii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t xml:space="preserve">sprostowania (poprawiania) danych 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t xml:space="preserve">usunięcia danych (do „bycia zapomnianym”) 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t>ograniczenia przetwarzania danych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t>przenoszenia danych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t>wniesienia sprzeciwu wobec przetwarzania danych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lastRenderedPageBreak/>
        <w:t>cofnięcia zgody na przetwarzanie danych – przy czym cofnięcie zgody nie będzie wpływać na zgodność z prawem przetwarzania, którego dokonano na podstawie Państwa zgody przed jej wycofaniem</w:t>
      </w:r>
    </w:p>
    <w:p w:rsidR="00097953" w:rsidRDefault="00097953" w:rsidP="00A4205B">
      <w:pPr>
        <w:pStyle w:val="NormalnyWeb"/>
        <w:numPr>
          <w:ilvl w:val="0"/>
          <w:numId w:val="3"/>
        </w:numPr>
        <w:spacing w:after="0" w:line="252" w:lineRule="auto"/>
      </w:pPr>
      <w:r>
        <w:rPr>
          <w:sz w:val="20"/>
          <w:szCs w:val="20"/>
        </w:rPr>
        <w:t>wniesienia skargi do organu nadzorczego (Prezesa Urzędu Ochrony Danych) – w przypadku, gdy uważają Państwo, że przetwarzamy Państwa dane niezgodnie z prawem.</w:t>
      </w:r>
    </w:p>
    <w:p w:rsidR="00097953" w:rsidRDefault="00097953" w:rsidP="00097953">
      <w:pPr>
        <w:pStyle w:val="western"/>
        <w:spacing w:after="0" w:line="240" w:lineRule="auto"/>
      </w:pPr>
      <w:r>
        <w:rPr>
          <w:b/>
          <w:bCs/>
          <w:sz w:val="20"/>
          <w:szCs w:val="20"/>
        </w:rPr>
        <w:t>Informacja o wym</w:t>
      </w:r>
      <w:r w:rsidR="00A4205B">
        <w:rPr>
          <w:b/>
          <w:bCs/>
          <w:sz w:val="20"/>
          <w:szCs w:val="20"/>
        </w:rPr>
        <w:t>ogu/dobrowolności podania dany</w:t>
      </w:r>
    </w:p>
    <w:p w:rsidR="00097953" w:rsidRDefault="00097953" w:rsidP="00097953">
      <w:pPr>
        <w:pStyle w:val="western"/>
        <w:spacing w:after="0" w:line="240" w:lineRule="auto"/>
      </w:pPr>
      <w:r>
        <w:rPr>
          <w:sz w:val="20"/>
          <w:szCs w:val="20"/>
        </w:rPr>
        <w:t>Podanie przez Państwo danych osobowych jest:</w:t>
      </w:r>
    </w:p>
    <w:p w:rsidR="00097953" w:rsidRDefault="00097953" w:rsidP="00A4205B">
      <w:pPr>
        <w:pStyle w:val="NormalnyWeb"/>
        <w:numPr>
          <w:ilvl w:val="0"/>
          <w:numId w:val="4"/>
        </w:numPr>
        <w:spacing w:after="0" w:line="252" w:lineRule="auto"/>
      </w:pPr>
      <w:r>
        <w:rPr>
          <w:sz w:val="20"/>
          <w:szCs w:val="20"/>
        </w:rPr>
        <w:t>warunkiem zawarcia umowy o świadczenie usług przez GOPS</w:t>
      </w:r>
    </w:p>
    <w:p w:rsidR="00097953" w:rsidRDefault="00097953" w:rsidP="00A4205B">
      <w:pPr>
        <w:pStyle w:val="NormalnyWeb"/>
        <w:numPr>
          <w:ilvl w:val="0"/>
          <w:numId w:val="4"/>
        </w:numPr>
        <w:spacing w:after="0" w:line="252" w:lineRule="auto"/>
      </w:pPr>
      <w:r>
        <w:rPr>
          <w:sz w:val="20"/>
          <w:szCs w:val="20"/>
        </w:rPr>
        <w:t xml:space="preserve">wymogiem ustawowym – w przypadkach wynikających z wymienionych ustaw stanowiących podstawę prawną przetwarzania danych </w:t>
      </w:r>
    </w:p>
    <w:p w:rsidR="00097953" w:rsidRDefault="00097953" w:rsidP="00A4205B">
      <w:pPr>
        <w:pStyle w:val="NormalnyWeb"/>
        <w:numPr>
          <w:ilvl w:val="0"/>
          <w:numId w:val="4"/>
        </w:numPr>
        <w:spacing w:after="0" w:line="252" w:lineRule="auto"/>
      </w:pPr>
      <w:r>
        <w:rPr>
          <w:sz w:val="20"/>
          <w:szCs w:val="20"/>
        </w:rPr>
        <w:t>dobrowolne - w przypadkach, w których wyrazili Państwo zgodę na przetwarzanie danych.</w:t>
      </w:r>
    </w:p>
    <w:p w:rsidR="00097953" w:rsidRDefault="00097953" w:rsidP="00A4205B">
      <w:pPr>
        <w:pStyle w:val="western"/>
        <w:spacing w:before="278" w:beforeAutospacing="0" w:after="0" w:line="240" w:lineRule="auto"/>
      </w:pPr>
    </w:p>
    <w:p w:rsidR="00097953" w:rsidRDefault="00097953" w:rsidP="00097953">
      <w:pPr>
        <w:pStyle w:val="western"/>
        <w:spacing w:before="278" w:beforeAutospacing="0" w:after="240" w:line="240" w:lineRule="auto"/>
      </w:pPr>
    </w:p>
    <w:p w:rsidR="00097953" w:rsidRDefault="00097953" w:rsidP="00097953">
      <w:pPr>
        <w:pStyle w:val="western"/>
        <w:spacing w:before="0" w:beforeAutospacing="0" w:after="0"/>
      </w:pPr>
      <w:r>
        <w:t xml:space="preserve">                                                                                 …………………………………………</w:t>
      </w:r>
      <w:r>
        <w:rPr>
          <w:sz w:val="20"/>
          <w:szCs w:val="20"/>
        </w:rPr>
        <w:t>.</w:t>
      </w:r>
    </w:p>
    <w:p w:rsidR="00097953" w:rsidRDefault="00097953" w:rsidP="00097953">
      <w:pPr>
        <w:pStyle w:val="western"/>
        <w:spacing w:before="0" w:beforeAutospacing="0" w:after="0"/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CB550B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data i </w:t>
      </w:r>
      <w:r w:rsidR="00654765">
        <w:rPr>
          <w:sz w:val="16"/>
          <w:szCs w:val="16"/>
        </w:rPr>
        <w:t>czytelny podpis W</w:t>
      </w:r>
      <w:r w:rsidR="00CB550B">
        <w:rPr>
          <w:sz w:val="16"/>
          <w:szCs w:val="16"/>
        </w:rPr>
        <w:t>nioskodawcy</w:t>
      </w:r>
      <w:bookmarkStart w:id="0" w:name="_GoBack"/>
      <w:bookmarkEnd w:id="0"/>
    </w:p>
    <w:p w:rsidR="00E97BE2" w:rsidRDefault="00E97BE2"/>
    <w:sectPr w:rsidR="00E9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6744"/>
    <w:multiLevelType w:val="multilevel"/>
    <w:tmpl w:val="D68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0361B"/>
    <w:multiLevelType w:val="multilevel"/>
    <w:tmpl w:val="B8B8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E5C5C"/>
    <w:multiLevelType w:val="multilevel"/>
    <w:tmpl w:val="DE7E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77967"/>
    <w:multiLevelType w:val="multilevel"/>
    <w:tmpl w:val="5412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57E99"/>
    <w:multiLevelType w:val="hybridMultilevel"/>
    <w:tmpl w:val="0E5AF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53"/>
    <w:rsid w:val="00097953"/>
    <w:rsid w:val="000F7F88"/>
    <w:rsid w:val="00251710"/>
    <w:rsid w:val="00340741"/>
    <w:rsid w:val="00576F52"/>
    <w:rsid w:val="00654765"/>
    <w:rsid w:val="007938B9"/>
    <w:rsid w:val="007A20E3"/>
    <w:rsid w:val="00810982"/>
    <w:rsid w:val="00A4205B"/>
    <w:rsid w:val="00C56E83"/>
    <w:rsid w:val="00CB550B"/>
    <w:rsid w:val="00E275E2"/>
    <w:rsid w:val="00E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CEEBA-8CA3-4E8D-BF7A-6EB044B1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7953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097953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795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-siechnice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2020-06-26T08:28:00Z</cp:lastPrinted>
  <dcterms:created xsi:type="dcterms:W3CDTF">2021-11-02T09:49:00Z</dcterms:created>
  <dcterms:modified xsi:type="dcterms:W3CDTF">2021-11-02T11:28:00Z</dcterms:modified>
</cp:coreProperties>
</file>